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7D9E" w14:textId="2D636096" w:rsidR="003C6DC6" w:rsidRPr="008D3594" w:rsidRDefault="003C6DC6" w:rsidP="008D3594">
      <w:pPr>
        <w:jc w:val="center"/>
        <w:rPr>
          <w:b/>
        </w:rPr>
      </w:pPr>
      <w:r w:rsidRPr="008D3594">
        <w:rPr>
          <w:b/>
        </w:rPr>
        <w:t>Ketebe İktisat Serisi iki kitapla okur karşısında</w:t>
      </w:r>
    </w:p>
    <w:p w14:paraId="3EF83671" w14:textId="558E1868" w:rsidR="003C6DC6" w:rsidRPr="008D3594" w:rsidRDefault="003C6DC6" w:rsidP="008D3594">
      <w:pPr>
        <w:jc w:val="center"/>
        <w:rPr>
          <w:b/>
          <w:sz w:val="32"/>
          <w:szCs w:val="32"/>
        </w:rPr>
      </w:pPr>
      <w:r w:rsidRPr="008D3594">
        <w:rPr>
          <w:b/>
          <w:sz w:val="32"/>
          <w:szCs w:val="32"/>
        </w:rPr>
        <w:t>İktisat ve Tanrı</w:t>
      </w:r>
    </w:p>
    <w:p w14:paraId="5C9EDCEB" w14:textId="474B4358" w:rsidR="003C6DC6" w:rsidRPr="008D3594" w:rsidRDefault="003C6DC6" w:rsidP="008D3594">
      <w:pPr>
        <w:jc w:val="center"/>
        <w:rPr>
          <w:b/>
          <w:sz w:val="32"/>
          <w:szCs w:val="32"/>
        </w:rPr>
      </w:pPr>
      <w:r w:rsidRPr="008D3594">
        <w:rPr>
          <w:b/>
          <w:sz w:val="32"/>
          <w:szCs w:val="32"/>
        </w:rPr>
        <w:t>Rasyonalite</w:t>
      </w:r>
    </w:p>
    <w:p w14:paraId="4599F927" w14:textId="77777777" w:rsidR="003C6DC6" w:rsidRDefault="003C6DC6" w:rsidP="00E97AD6"/>
    <w:p w14:paraId="438AA29C" w14:textId="0F934210" w:rsidR="00E97AD6" w:rsidRPr="008D3594" w:rsidRDefault="007B3C39" w:rsidP="00E97AD6">
      <w:pPr>
        <w:rPr>
          <w:b/>
        </w:rPr>
      </w:pPr>
      <w:r>
        <w:rPr>
          <w:b/>
        </w:rPr>
        <w:t xml:space="preserve">Ketebe </w:t>
      </w:r>
      <w:r w:rsidR="00E97AD6" w:rsidRPr="008D3594">
        <w:rPr>
          <w:b/>
        </w:rPr>
        <w:t xml:space="preserve">farklı alanlarda çıkardığı yayınlarla büyümeye </w:t>
      </w:r>
      <w:r w:rsidR="008D3594">
        <w:rPr>
          <w:b/>
        </w:rPr>
        <w:t xml:space="preserve">ve derinleşmeye </w:t>
      </w:r>
      <w:r w:rsidR="00E97AD6" w:rsidRPr="008D3594">
        <w:rPr>
          <w:b/>
        </w:rPr>
        <w:t>devam ediyor. Son olarak İktisat Serisi</w:t>
      </w:r>
      <w:r w:rsidR="00EC202A">
        <w:rPr>
          <w:b/>
        </w:rPr>
        <w:t>’</w:t>
      </w:r>
      <w:r w:rsidR="008D3594">
        <w:rPr>
          <w:b/>
        </w:rPr>
        <w:t>nde</w:t>
      </w:r>
      <w:r>
        <w:rPr>
          <w:b/>
        </w:rPr>
        <w:t>n</w:t>
      </w:r>
      <w:r w:rsidR="008D3594">
        <w:rPr>
          <w:b/>
        </w:rPr>
        <w:t xml:space="preserve"> çıkan çalışmalar</w:t>
      </w:r>
      <w:r w:rsidR="00E97AD6" w:rsidRPr="008D3594">
        <w:rPr>
          <w:b/>
        </w:rPr>
        <w:t xml:space="preserve"> okura yeni perspektifler sunuyor. Serinin ilk iki kitabını iktisadi düşünce tarihi alanında uzman olan </w:t>
      </w:r>
      <w:proofErr w:type="spellStart"/>
      <w:r w:rsidR="00E97AD6" w:rsidRPr="008D3594">
        <w:rPr>
          <w:b/>
        </w:rPr>
        <w:t>Joost</w:t>
      </w:r>
      <w:proofErr w:type="spellEnd"/>
      <w:r w:rsidR="00E97AD6" w:rsidRPr="008D3594">
        <w:rPr>
          <w:b/>
        </w:rPr>
        <w:t xml:space="preserve"> </w:t>
      </w:r>
      <w:proofErr w:type="spellStart"/>
      <w:r w:rsidR="00E97AD6" w:rsidRPr="008D3594">
        <w:rPr>
          <w:b/>
        </w:rPr>
        <w:t>Hengstmengel’in</w:t>
      </w:r>
      <w:proofErr w:type="spellEnd"/>
      <w:r w:rsidR="00E97AD6" w:rsidRPr="008D3594">
        <w:rPr>
          <w:b/>
        </w:rPr>
        <w:t xml:space="preserve"> kaleme aldığı </w:t>
      </w:r>
      <w:r w:rsidR="00EC202A">
        <w:rPr>
          <w:b/>
        </w:rPr>
        <w:t>“</w:t>
      </w:r>
      <w:r w:rsidR="00E97AD6" w:rsidRPr="008D3594">
        <w:rPr>
          <w:b/>
        </w:rPr>
        <w:t>İktisat ve Tanrı</w:t>
      </w:r>
      <w:r w:rsidR="00EC202A">
        <w:rPr>
          <w:b/>
        </w:rPr>
        <w:t>”</w:t>
      </w:r>
      <w:r w:rsidR="00E97AD6" w:rsidRPr="008D3594">
        <w:rPr>
          <w:b/>
        </w:rPr>
        <w:t xml:space="preserve"> ile Feridun Yılmaz’ın yazdığı </w:t>
      </w:r>
      <w:r w:rsidR="00EC202A">
        <w:rPr>
          <w:b/>
        </w:rPr>
        <w:t>“</w:t>
      </w:r>
      <w:r w:rsidR="00E97AD6" w:rsidRPr="008D3594">
        <w:rPr>
          <w:b/>
        </w:rPr>
        <w:t>Rasyonalite</w:t>
      </w:r>
      <w:r w:rsidR="00EC202A">
        <w:rPr>
          <w:b/>
        </w:rPr>
        <w:t>”</w:t>
      </w:r>
      <w:r w:rsidR="00E97AD6" w:rsidRPr="008D3594">
        <w:rPr>
          <w:b/>
        </w:rPr>
        <w:t xml:space="preserve"> oluşturuyor. </w:t>
      </w:r>
      <w:r w:rsidR="00EC202A">
        <w:rPr>
          <w:b/>
        </w:rPr>
        <w:t>“</w:t>
      </w:r>
      <w:r w:rsidR="00E97AD6" w:rsidRPr="008D3594">
        <w:rPr>
          <w:b/>
        </w:rPr>
        <w:t>İktisat ve Tanrı</w:t>
      </w:r>
      <w:r w:rsidR="00EC202A">
        <w:rPr>
          <w:b/>
        </w:rPr>
        <w:t>”</w:t>
      </w:r>
      <w:r w:rsidR="00E97AD6" w:rsidRPr="008D3594">
        <w:rPr>
          <w:b/>
        </w:rPr>
        <w:t xml:space="preserve">, modern iktisadi teorilerinin teolojik kökenlerine inerken </w:t>
      </w:r>
      <w:r w:rsidR="00EC202A">
        <w:rPr>
          <w:b/>
        </w:rPr>
        <w:t>“</w:t>
      </w:r>
      <w:r w:rsidR="00E97AD6" w:rsidRPr="008D3594">
        <w:rPr>
          <w:b/>
        </w:rPr>
        <w:t>Rasyonalite</w:t>
      </w:r>
      <w:r w:rsidR="00EC202A">
        <w:rPr>
          <w:b/>
        </w:rPr>
        <w:t>”</w:t>
      </w:r>
      <w:r w:rsidR="00E97AD6" w:rsidRPr="008D3594">
        <w:rPr>
          <w:b/>
        </w:rPr>
        <w:t xml:space="preserve">, </w:t>
      </w:r>
      <w:proofErr w:type="gramStart"/>
      <w:r w:rsidR="00E97AD6" w:rsidRPr="008D3594">
        <w:rPr>
          <w:b/>
        </w:rPr>
        <w:t>hakim</w:t>
      </w:r>
      <w:proofErr w:type="gramEnd"/>
      <w:r w:rsidR="00E97AD6" w:rsidRPr="008D3594">
        <w:rPr>
          <w:b/>
        </w:rPr>
        <w:t xml:space="preserve"> iktisat teorisi içinde rasyonal</w:t>
      </w:r>
      <w:r w:rsidR="003C6DC6" w:rsidRPr="008D3594">
        <w:rPr>
          <w:b/>
        </w:rPr>
        <w:t>ite kavramının seyrinin yanında</w:t>
      </w:r>
      <w:r w:rsidR="00E97AD6" w:rsidRPr="008D3594">
        <w:rPr>
          <w:b/>
        </w:rPr>
        <w:t xml:space="preserve"> iktisadın </w:t>
      </w:r>
      <w:proofErr w:type="spellStart"/>
      <w:r w:rsidR="00E97AD6" w:rsidRPr="008D3594">
        <w:rPr>
          <w:b/>
        </w:rPr>
        <w:t>heterodoks</w:t>
      </w:r>
      <w:proofErr w:type="spellEnd"/>
      <w:r w:rsidR="00E97AD6" w:rsidRPr="008D3594">
        <w:rPr>
          <w:b/>
        </w:rPr>
        <w:t xml:space="preserve"> kanallarının kavr</w:t>
      </w:r>
      <w:r w:rsidR="003C6DC6" w:rsidRPr="008D3594">
        <w:rPr>
          <w:b/>
        </w:rPr>
        <w:t xml:space="preserve">ama </w:t>
      </w:r>
      <w:proofErr w:type="spellStart"/>
      <w:r w:rsidR="003C6DC6" w:rsidRPr="008D3594">
        <w:rPr>
          <w:b/>
        </w:rPr>
        <w:t>yaklaşımlarını</w:t>
      </w:r>
      <w:proofErr w:type="spellEnd"/>
      <w:r w:rsidR="003C6DC6" w:rsidRPr="008D3594">
        <w:rPr>
          <w:b/>
        </w:rPr>
        <w:t xml:space="preserve"> </w:t>
      </w:r>
      <w:r w:rsidR="00E97AD6" w:rsidRPr="008D3594">
        <w:rPr>
          <w:b/>
        </w:rPr>
        <w:t>ele alıyor.</w:t>
      </w:r>
      <w:r w:rsidR="003C6DC6" w:rsidRPr="008D3594">
        <w:rPr>
          <w:b/>
        </w:rPr>
        <w:t xml:space="preserve"> Seri, </w:t>
      </w:r>
      <w:proofErr w:type="spellStart"/>
      <w:r w:rsidR="003C6DC6" w:rsidRPr="008D3594">
        <w:rPr>
          <w:b/>
        </w:rPr>
        <w:t>disi</w:t>
      </w:r>
      <w:r>
        <w:rPr>
          <w:b/>
        </w:rPr>
        <w:t>plinlerarası</w:t>
      </w:r>
      <w:proofErr w:type="spellEnd"/>
      <w:r>
        <w:rPr>
          <w:b/>
        </w:rPr>
        <w:t xml:space="preserve"> yaklaşımla iktisat alanına</w:t>
      </w:r>
      <w:r w:rsidR="003C6DC6" w:rsidRPr="008D3594">
        <w:rPr>
          <w:b/>
        </w:rPr>
        <w:t xml:space="preserve"> yeni </w:t>
      </w:r>
      <w:r>
        <w:rPr>
          <w:b/>
        </w:rPr>
        <w:t>boyutlar</w:t>
      </w:r>
      <w:r w:rsidR="003C6DC6" w:rsidRPr="008D3594">
        <w:rPr>
          <w:b/>
        </w:rPr>
        <w:t xml:space="preserve"> kazandırıyor.</w:t>
      </w:r>
    </w:p>
    <w:p w14:paraId="388D199B" w14:textId="77777777" w:rsidR="00E97AD6" w:rsidRDefault="00E97AD6" w:rsidP="00E97AD6"/>
    <w:p w14:paraId="181C2E78" w14:textId="77777777" w:rsidR="00E97AD6" w:rsidRDefault="00E97AD6" w:rsidP="00E97AD6"/>
    <w:p w14:paraId="7A7355F2" w14:textId="38CBB174" w:rsidR="005C6B07" w:rsidRPr="008D3594" w:rsidRDefault="00587936" w:rsidP="00E97AD6">
      <w:pPr>
        <w:rPr>
          <w:b/>
        </w:rPr>
      </w:pPr>
      <w:r w:rsidRPr="008D3594">
        <w:rPr>
          <w:b/>
        </w:rPr>
        <w:t>İktisat ve Tanrı</w:t>
      </w:r>
      <w:r w:rsidR="00EC202A">
        <w:rPr>
          <w:b/>
        </w:rPr>
        <w:t xml:space="preserve"> / Erken Modern İktisadi Düşüncede İlahi Takdir</w:t>
      </w:r>
    </w:p>
    <w:p w14:paraId="35B50D11" w14:textId="77777777" w:rsidR="00587936" w:rsidRPr="008D3594" w:rsidRDefault="00587936" w:rsidP="00E97AD6">
      <w:pPr>
        <w:rPr>
          <w:b/>
        </w:rPr>
      </w:pPr>
      <w:proofErr w:type="spellStart"/>
      <w:r w:rsidRPr="008D3594">
        <w:rPr>
          <w:b/>
        </w:rPr>
        <w:t>Joost</w:t>
      </w:r>
      <w:proofErr w:type="spellEnd"/>
      <w:r w:rsidRPr="008D3594">
        <w:rPr>
          <w:b/>
        </w:rPr>
        <w:t xml:space="preserve"> </w:t>
      </w:r>
      <w:proofErr w:type="spellStart"/>
      <w:r w:rsidRPr="008D3594">
        <w:rPr>
          <w:b/>
        </w:rPr>
        <w:t>Hengstmengel</w:t>
      </w:r>
      <w:proofErr w:type="spellEnd"/>
    </w:p>
    <w:p w14:paraId="7DC30B3B" w14:textId="77777777" w:rsidR="00587936" w:rsidRPr="00E97AD6" w:rsidRDefault="00587936" w:rsidP="00E97AD6"/>
    <w:p w14:paraId="644BE700" w14:textId="78D3E4EF" w:rsidR="00746803" w:rsidRPr="00E97AD6" w:rsidRDefault="00746803" w:rsidP="00E97AD6">
      <w:r w:rsidRPr="00E97AD6">
        <w:t xml:space="preserve">Rotterdam </w:t>
      </w:r>
      <w:proofErr w:type="spellStart"/>
      <w:r w:rsidRPr="00E97AD6">
        <w:t>Erasmus</w:t>
      </w:r>
      <w:proofErr w:type="spellEnd"/>
      <w:r w:rsidRPr="00E97AD6">
        <w:t xml:space="preserve"> Üniversitesi’ndeki </w:t>
      </w:r>
      <w:proofErr w:type="spellStart"/>
      <w:r w:rsidRPr="00E97AD6">
        <w:t>Era</w:t>
      </w:r>
      <w:r w:rsidR="007B3C39">
        <w:t>smus</w:t>
      </w:r>
      <w:proofErr w:type="spellEnd"/>
      <w:r w:rsidR="007B3C39">
        <w:t xml:space="preserve"> </w:t>
      </w:r>
      <w:proofErr w:type="spellStart"/>
      <w:r w:rsidR="007B3C39">
        <w:t>İktisat</w:t>
      </w:r>
      <w:proofErr w:type="spellEnd"/>
      <w:r w:rsidR="007B3C39">
        <w:t xml:space="preserve"> ve </w:t>
      </w:r>
      <w:proofErr w:type="spellStart"/>
      <w:r w:rsidR="007B3C39">
        <w:t>İlahiyat</w:t>
      </w:r>
      <w:proofErr w:type="spellEnd"/>
      <w:r w:rsidR="007B3C39">
        <w:t xml:space="preserve"> Ens</w:t>
      </w:r>
      <w:r w:rsidRPr="00E97AD6">
        <w:t xml:space="preserve">titüsü’nün akademik direktörü olan </w:t>
      </w:r>
      <w:proofErr w:type="spellStart"/>
      <w:r w:rsidR="003C6DC6">
        <w:t>Joost</w:t>
      </w:r>
      <w:proofErr w:type="spellEnd"/>
      <w:r w:rsidR="003C6DC6">
        <w:t xml:space="preserve"> </w:t>
      </w:r>
      <w:proofErr w:type="spellStart"/>
      <w:r w:rsidR="003C6DC6">
        <w:t>Hengstmengel</w:t>
      </w:r>
      <w:proofErr w:type="spellEnd"/>
      <w:r w:rsidR="003C6DC6">
        <w:t xml:space="preserve">, </w:t>
      </w:r>
      <w:proofErr w:type="spellStart"/>
      <w:r w:rsidR="003C6DC6">
        <w:t>Kampen</w:t>
      </w:r>
      <w:proofErr w:type="spellEnd"/>
      <w:r w:rsidR="003C6DC6">
        <w:t xml:space="preserve"> </w:t>
      </w:r>
      <w:proofErr w:type="spellStart"/>
      <w:r w:rsidR="003C6DC6">
        <w:t>İla</w:t>
      </w:r>
      <w:r w:rsidR="007B3C39">
        <w:t>hiyat</w:t>
      </w:r>
      <w:proofErr w:type="spellEnd"/>
      <w:r w:rsidR="007B3C39">
        <w:t xml:space="preserve"> </w:t>
      </w:r>
      <w:r w:rsidRPr="00E97AD6">
        <w:t>Üniversitesi’ndeki Neo-</w:t>
      </w:r>
      <w:proofErr w:type="spellStart"/>
      <w:r w:rsidRPr="00E97AD6">
        <w:t>Kalvinizm</w:t>
      </w:r>
      <w:proofErr w:type="spellEnd"/>
      <w:r w:rsidRPr="00E97AD6">
        <w:t xml:space="preserve"> </w:t>
      </w:r>
      <w:proofErr w:type="spellStart"/>
      <w:r w:rsidRPr="00E97AD6">
        <w:t>Araştırma</w:t>
      </w:r>
      <w:proofErr w:type="spellEnd"/>
      <w:r w:rsidRPr="00E97AD6">
        <w:t xml:space="preserve"> Enstitüsü’nde doçent ve </w:t>
      </w:r>
      <w:proofErr w:type="spellStart"/>
      <w:r w:rsidRPr="00E97AD6">
        <w:t>Erasmus</w:t>
      </w:r>
      <w:proofErr w:type="spellEnd"/>
      <w:r w:rsidRPr="00E97AD6">
        <w:t xml:space="preserve"> Felsefe Bölümü’nde </w:t>
      </w:r>
      <w:r w:rsidR="003C6DC6">
        <w:t xml:space="preserve">misafir </w:t>
      </w:r>
      <w:proofErr w:type="spellStart"/>
      <w:r w:rsidR="003C6DC6">
        <w:t>öğretim</w:t>
      </w:r>
      <w:proofErr w:type="spellEnd"/>
      <w:r w:rsidR="003C6DC6">
        <w:t xml:space="preserve"> üyesidir. </w:t>
      </w:r>
      <w:proofErr w:type="spellStart"/>
      <w:r w:rsidR="003C6DC6">
        <w:t>İk</w:t>
      </w:r>
      <w:r w:rsidRPr="00E97AD6">
        <w:t>tisadi</w:t>
      </w:r>
      <w:proofErr w:type="spellEnd"/>
      <w:r w:rsidRPr="00E97AD6">
        <w:t xml:space="preserve"> </w:t>
      </w:r>
      <w:proofErr w:type="spellStart"/>
      <w:r w:rsidRPr="00E97AD6">
        <w:t>düşünce</w:t>
      </w:r>
      <w:proofErr w:type="spellEnd"/>
      <w:r w:rsidRPr="00E97AD6">
        <w:t xml:space="preserve"> tarihi üzerine çok sayıda makalenin </w:t>
      </w:r>
      <w:r w:rsidR="003C6DC6">
        <w:t xml:space="preserve">yazarı olan </w:t>
      </w:r>
      <w:proofErr w:type="spellStart"/>
      <w:r w:rsidR="003C6DC6" w:rsidRPr="00E97AD6">
        <w:t>Hengstmengel</w:t>
      </w:r>
      <w:proofErr w:type="spellEnd"/>
      <w:r w:rsidR="003C6DC6">
        <w:t xml:space="preserve">, </w:t>
      </w:r>
      <w:proofErr w:type="spellStart"/>
      <w:r w:rsidRPr="00E97AD6">
        <w:t>İktisat</w:t>
      </w:r>
      <w:proofErr w:type="spellEnd"/>
      <w:r w:rsidRPr="00E97AD6">
        <w:t xml:space="preserve">, </w:t>
      </w:r>
      <w:proofErr w:type="spellStart"/>
      <w:r w:rsidRPr="00E97AD6">
        <w:t>İlahiyat</w:t>
      </w:r>
      <w:proofErr w:type="spellEnd"/>
      <w:r w:rsidRPr="00E97AD6">
        <w:t xml:space="preserve"> ve Din Dergisi’nin </w:t>
      </w:r>
      <w:r w:rsidR="007B3C39">
        <w:t xml:space="preserve">de baş editörü olarak görev yapmaktadır. </w:t>
      </w:r>
    </w:p>
    <w:p w14:paraId="0EE945B3" w14:textId="77777777" w:rsidR="00746803" w:rsidRPr="00E97AD6" w:rsidRDefault="00746803" w:rsidP="00E97AD6"/>
    <w:p w14:paraId="1CE37DD7" w14:textId="11A2D634" w:rsidR="003C6DC6" w:rsidRDefault="003C6DC6" w:rsidP="003C6DC6">
      <w:proofErr w:type="spellStart"/>
      <w:r>
        <w:t>Joost</w:t>
      </w:r>
      <w:proofErr w:type="spellEnd"/>
      <w:r>
        <w:t xml:space="preserve"> </w:t>
      </w:r>
      <w:proofErr w:type="spellStart"/>
      <w:r>
        <w:t>Hengstmengel’in</w:t>
      </w:r>
      <w:proofErr w:type="spellEnd"/>
      <w:r>
        <w:t xml:space="preserve"> kaleme aldığı </w:t>
      </w:r>
      <w:r w:rsidR="00EC202A">
        <w:t>“</w:t>
      </w:r>
      <w:r>
        <w:t>İktisat ve Tanrı</w:t>
      </w:r>
      <w:r w:rsidR="00EC202A">
        <w:t>”</w:t>
      </w:r>
      <w:r>
        <w:t xml:space="preserve">, </w:t>
      </w:r>
      <w:r w:rsidRPr="00E97AD6">
        <w:t>modern iktisadi teorilerin teolojik kökenleri</w:t>
      </w:r>
      <w:r>
        <w:t xml:space="preserve">ne iniyor. Kitap 16. 17. ve 18. yüzyıllarda </w:t>
      </w:r>
      <w:r w:rsidRPr="00E97AD6">
        <w:t>Batı Avrupa’da Tanrı ve ekonominin ilişkilendirildiği en yaygın beş alan</w:t>
      </w:r>
      <w:r>
        <w:t>ı derinlemesine inceliyor. Çalışmayla u</w:t>
      </w:r>
      <w:r w:rsidRPr="00E97AD6">
        <w:t xml:space="preserve">luslararası ticarette, toplumsal iş bölümünde, değer ve fiyatların oluşumunda, toplumdaki çıkarcı bireylerin etkileşiminde, yoksulluk ve eşitsizlikte Tanrı’nın takdiri fikrinin, modern iktisadın kurucusu olarak kabul edilen Adam Smith de dahil olmak üzere o dönemin iktisatçılarına nasıl yol gösterdiği, ekonomik tartışmalarında nasıl bir açıklama ve meşrulaştırma işlevi gördüğü anlatılıyor. </w:t>
      </w:r>
      <w:r>
        <w:t>Kitapta ayrıca</w:t>
      </w:r>
      <w:r w:rsidRPr="00E97AD6">
        <w:t xml:space="preserve"> teolojik fikirlerin Orta Çağ döneminin ötesinde iktisadi düşünceyi etkile</w:t>
      </w:r>
      <w:r>
        <w:t>meye devam ettiği gösteriliyor.</w:t>
      </w:r>
    </w:p>
    <w:p w14:paraId="0E27DCAB" w14:textId="77777777" w:rsidR="003C6DC6" w:rsidRDefault="003C6DC6" w:rsidP="003C6DC6"/>
    <w:p w14:paraId="3B7EC218" w14:textId="29593F61" w:rsidR="003C6DC6" w:rsidRDefault="003C6DC6" w:rsidP="003C6DC6">
      <w:r>
        <w:t xml:space="preserve">Alan için birçok temel esere referans veren çalışma, </w:t>
      </w:r>
      <w:r w:rsidRPr="00E97AD6">
        <w:t xml:space="preserve">modern iktisadın esasen teolojiden bağımsız bir alan olmadığını ortaya koyarak </w:t>
      </w:r>
      <w:proofErr w:type="spellStart"/>
      <w:r w:rsidRPr="00E97AD6">
        <w:t>sekülerleşmeyle</w:t>
      </w:r>
      <w:proofErr w:type="spellEnd"/>
      <w:r w:rsidRPr="00E97AD6">
        <w:t xml:space="preserve"> beraber teolojiyle bağını koparmış iktisatçıla</w:t>
      </w:r>
      <w:r>
        <w:t>rı, tekrardan bu bağı kurmaya ve deyim yerindeyse i</w:t>
      </w:r>
      <w:r w:rsidRPr="00E97AD6">
        <w:t>ktisadi söyleme Tanrı’yı tekrar davet ediyor.</w:t>
      </w:r>
    </w:p>
    <w:p w14:paraId="49C0A013" w14:textId="77777777" w:rsidR="00E0609F" w:rsidRDefault="00E0609F" w:rsidP="003C6DC6"/>
    <w:p w14:paraId="7F21D696" w14:textId="77777777" w:rsidR="00E0609F" w:rsidRPr="00E97AD6" w:rsidRDefault="00E0609F" w:rsidP="00E0609F">
      <w:r w:rsidRPr="008D3594">
        <w:rPr>
          <w:i/>
        </w:rPr>
        <w:t xml:space="preserve">"İlahi </w:t>
      </w:r>
      <w:proofErr w:type="spellStart"/>
      <w:r w:rsidRPr="008D3594">
        <w:rPr>
          <w:i/>
        </w:rPr>
        <w:t>argümanlar</w:t>
      </w:r>
      <w:proofErr w:type="spellEnd"/>
      <w:r w:rsidRPr="008D3594">
        <w:rPr>
          <w:i/>
        </w:rPr>
        <w:t xml:space="preserve"> teknik olarak gereksiz olduğunda dahi ilahi takdir doktrini iktisadi </w:t>
      </w:r>
      <w:proofErr w:type="spellStart"/>
      <w:r w:rsidRPr="008D3594">
        <w:rPr>
          <w:i/>
        </w:rPr>
        <w:t>düşüncenin</w:t>
      </w:r>
      <w:proofErr w:type="spellEnd"/>
      <w:r w:rsidRPr="008D3594">
        <w:rPr>
          <w:i/>
        </w:rPr>
        <w:t xml:space="preserve"> erken tarihini karakterize etmiştir ve yalnızca bu nedenle bile iktisat tarihçilerinin dikkatini hak etmektedir"</w:t>
      </w:r>
      <w:r>
        <w:t xml:space="preserve"> diyen </w:t>
      </w:r>
      <w:proofErr w:type="spellStart"/>
      <w:r>
        <w:t>Joost</w:t>
      </w:r>
      <w:proofErr w:type="spellEnd"/>
      <w:r>
        <w:t xml:space="preserve"> </w:t>
      </w:r>
      <w:proofErr w:type="spellStart"/>
      <w:r>
        <w:t>Hengstmengel</w:t>
      </w:r>
      <w:proofErr w:type="spellEnd"/>
      <w:r>
        <w:t xml:space="preserve">, </w:t>
      </w:r>
      <w:r w:rsidRPr="00E97AD6">
        <w:t xml:space="preserve">ekonomik </w:t>
      </w:r>
      <w:proofErr w:type="spellStart"/>
      <w:r w:rsidRPr="00E97AD6">
        <w:t>düşünce</w:t>
      </w:r>
      <w:proofErr w:type="spellEnd"/>
      <w:r w:rsidRPr="00E97AD6">
        <w:t xml:space="preserve"> tarihi, teoloji tarihi, felsefe ve entelektüel tarih konularıyla ilgilenenlere, </w:t>
      </w:r>
      <w:proofErr w:type="spellStart"/>
      <w:r w:rsidRPr="00E97AD6">
        <w:t>öğrenci</w:t>
      </w:r>
      <w:proofErr w:type="spellEnd"/>
      <w:r w:rsidRPr="00E97AD6">
        <w:t xml:space="preserve"> ve </w:t>
      </w:r>
      <w:proofErr w:type="spellStart"/>
      <w:r w:rsidRPr="00E97AD6">
        <w:t>araştırmacılara</w:t>
      </w:r>
      <w:proofErr w:type="spellEnd"/>
      <w:r w:rsidRPr="00E97AD6">
        <w:t xml:space="preserve"> derinlikli bir inceleme sunuyor. </w:t>
      </w:r>
    </w:p>
    <w:p w14:paraId="41F45CB7" w14:textId="12BB37D6" w:rsidR="00E0609F" w:rsidRDefault="00E0609F" w:rsidP="00E0609F"/>
    <w:p w14:paraId="7402A46D" w14:textId="77777777" w:rsidR="007B3C39" w:rsidRPr="00E97AD6" w:rsidRDefault="007B3C39" w:rsidP="00E0609F"/>
    <w:p w14:paraId="7B8F34EB" w14:textId="2F48F259" w:rsidR="00587936" w:rsidRPr="008D3594" w:rsidRDefault="00E0609F" w:rsidP="00E97AD6">
      <w:pPr>
        <w:rPr>
          <w:b/>
        </w:rPr>
      </w:pPr>
      <w:r w:rsidRPr="008D3594">
        <w:rPr>
          <w:b/>
        </w:rPr>
        <w:lastRenderedPageBreak/>
        <w:t>Rasyonalite / İktisat Özelinde Bir Tartışma</w:t>
      </w:r>
    </w:p>
    <w:p w14:paraId="50322882" w14:textId="1C86021F" w:rsidR="00E0609F" w:rsidRPr="008D3594" w:rsidRDefault="00E0609F" w:rsidP="00E97AD6">
      <w:pPr>
        <w:rPr>
          <w:b/>
        </w:rPr>
      </w:pPr>
      <w:r w:rsidRPr="008D3594">
        <w:rPr>
          <w:b/>
        </w:rPr>
        <w:t>Feridun Yılmaz</w:t>
      </w:r>
    </w:p>
    <w:p w14:paraId="3FEE1A00" w14:textId="77777777" w:rsidR="00927997" w:rsidRDefault="00927997" w:rsidP="00E97AD6"/>
    <w:p w14:paraId="0A29532D" w14:textId="09D76AD7" w:rsidR="00E0609F" w:rsidRDefault="00E0609F" w:rsidP="00E0609F">
      <w:r w:rsidRPr="00E97AD6">
        <w:t xml:space="preserve">1969’da Bulgaristan’da </w:t>
      </w:r>
      <w:r w:rsidR="007B3C39">
        <w:t>doğan Feridun Yı</w:t>
      </w:r>
      <w:r>
        <w:t>lmaz,</w:t>
      </w:r>
      <w:r w:rsidRPr="00E97AD6">
        <w:t xml:space="preserve"> Marmara Üniversitesi </w:t>
      </w:r>
      <w:proofErr w:type="spellStart"/>
      <w:r w:rsidRPr="00E97AD6">
        <w:t>İktisadi</w:t>
      </w:r>
      <w:proofErr w:type="spellEnd"/>
      <w:r w:rsidRPr="00E97AD6">
        <w:t xml:space="preserve"> ve </w:t>
      </w:r>
      <w:proofErr w:type="spellStart"/>
      <w:r w:rsidRPr="00E97AD6">
        <w:t>İdari</w:t>
      </w:r>
      <w:proofErr w:type="spellEnd"/>
      <w:r w:rsidRPr="00E97AD6">
        <w:t xml:space="preserve"> Bilimler Fakültesi</w:t>
      </w:r>
      <w:r w:rsidR="00EC202A">
        <w:t>’</w:t>
      </w:r>
      <w:r w:rsidRPr="00E97AD6">
        <w:t xml:space="preserve">nden mezun oldu. Yüksek lisans ve doktorasını </w:t>
      </w:r>
      <w:proofErr w:type="spellStart"/>
      <w:r>
        <w:t>Uludag</w:t>
      </w:r>
      <w:proofErr w:type="spellEnd"/>
      <w:r>
        <w:t>̆ Üniversitesi’nde yapan Yılmaz,</w:t>
      </w:r>
      <w:r w:rsidRPr="00E97AD6">
        <w:t xml:space="preserve"> 2004’te doçent unvanı aldı. Halen </w:t>
      </w:r>
      <w:proofErr w:type="spellStart"/>
      <w:r w:rsidRPr="00E97AD6">
        <w:t>Uludag</w:t>
      </w:r>
      <w:proofErr w:type="spellEnd"/>
      <w:r w:rsidRPr="00E97AD6">
        <w:t>̆ Ünive</w:t>
      </w:r>
      <w:r>
        <w:t xml:space="preserve">rsitesi </w:t>
      </w:r>
      <w:proofErr w:type="spellStart"/>
      <w:r>
        <w:t>İktisat</w:t>
      </w:r>
      <w:proofErr w:type="spellEnd"/>
      <w:r>
        <w:t xml:space="preserve"> Bölümü</w:t>
      </w:r>
      <w:r w:rsidR="00EC202A">
        <w:t>’</w:t>
      </w:r>
      <w:r>
        <w:t xml:space="preserve">nde </w:t>
      </w:r>
      <w:proofErr w:type="spellStart"/>
      <w:r>
        <w:t>öğretim</w:t>
      </w:r>
      <w:proofErr w:type="spellEnd"/>
      <w:r>
        <w:t xml:space="preserve"> üyesi olan Feridun </w:t>
      </w:r>
      <w:proofErr w:type="spellStart"/>
      <w:r>
        <w:t>Yomaz</w:t>
      </w:r>
      <w:proofErr w:type="spellEnd"/>
      <w:r>
        <w:t>, i</w:t>
      </w:r>
      <w:r w:rsidRPr="00E97AD6">
        <w:t xml:space="preserve">ktisat felsefesi, iktisat </w:t>
      </w:r>
      <w:proofErr w:type="gramStart"/>
      <w:r w:rsidRPr="00E97AD6">
        <w:t>metodolojisi</w:t>
      </w:r>
      <w:proofErr w:type="gramEnd"/>
      <w:r w:rsidRPr="00E97AD6">
        <w:t xml:space="preserve"> ve iktisadi </w:t>
      </w:r>
      <w:proofErr w:type="spellStart"/>
      <w:r w:rsidRPr="00E97AD6">
        <w:t>düşünce</w:t>
      </w:r>
      <w:proofErr w:type="spellEnd"/>
      <w:r w:rsidRPr="00E97AD6">
        <w:t xml:space="preserve"> tarihi alanlarında </w:t>
      </w:r>
      <w:r>
        <w:t xml:space="preserve">çalışmalarını </w:t>
      </w:r>
      <w:r w:rsidR="007B3C39">
        <w:t>sürdürüyor.</w:t>
      </w:r>
      <w:r w:rsidRPr="00E97AD6">
        <w:t xml:space="preserve"> </w:t>
      </w:r>
    </w:p>
    <w:p w14:paraId="4C908D2C" w14:textId="77777777" w:rsidR="00E0609F" w:rsidRDefault="00E0609F" w:rsidP="00E0609F"/>
    <w:p w14:paraId="482EEAA7" w14:textId="46B82DDC" w:rsidR="00E0609F" w:rsidRDefault="00E0609F" w:rsidP="00E0609F">
      <w:r>
        <w:t xml:space="preserve">Feridun Yılmaz’ın kaleme aldığı </w:t>
      </w:r>
      <w:r w:rsidR="00EC202A">
        <w:t>“</w:t>
      </w:r>
      <w:r>
        <w:t>Rasyonalite</w:t>
      </w:r>
      <w:r w:rsidR="00EC202A">
        <w:t>”</w:t>
      </w:r>
      <w:r>
        <w:t xml:space="preserve">, </w:t>
      </w:r>
      <w:proofErr w:type="gramStart"/>
      <w:r>
        <w:t>ha</w:t>
      </w:r>
      <w:r w:rsidRPr="00E97AD6">
        <w:t>kim</w:t>
      </w:r>
      <w:proofErr w:type="gramEnd"/>
      <w:r w:rsidRPr="00E97AD6">
        <w:t xml:space="preserve"> iktisat teorisi içinde rasyonalite kavramının seyrinin yanında, iktisadın </w:t>
      </w:r>
      <w:proofErr w:type="spellStart"/>
      <w:r w:rsidRPr="00E97AD6">
        <w:t>heterodoks</w:t>
      </w:r>
      <w:proofErr w:type="spellEnd"/>
      <w:r w:rsidRPr="00E97AD6">
        <w:t xml:space="preserve"> kanallarının kavrama </w:t>
      </w:r>
      <w:proofErr w:type="spellStart"/>
      <w:r w:rsidRPr="00E97AD6">
        <w:t>yaklaşımlarını</w:t>
      </w:r>
      <w:proofErr w:type="spellEnd"/>
      <w:r w:rsidRPr="00E97AD6">
        <w:t xml:space="preserve"> da ele alıyor. </w:t>
      </w:r>
      <w:proofErr w:type="spellStart"/>
      <w:r w:rsidRPr="00E97AD6">
        <w:t>Kendiliğinden</w:t>
      </w:r>
      <w:proofErr w:type="spellEnd"/>
      <w:r w:rsidRPr="00E97AD6">
        <w:t xml:space="preserve"> felsefi olan rasyonalite kavramının, iktisatta zaman içerisinde felsefi olandan </w:t>
      </w:r>
      <w:proofErr w:type="spellStart"/>
      <w:r w:rsidRPr="00E97AD6">
        <w:t>ayrıştırılabilme</w:t>
      </w:r>
      <w:proofErr w:type="spellEnd"/>
      <w:r w:rsidRPr="00E97AD6">
        <w:t xml:space="preserve"> çabasına konu olması </w:t>
      </w:r>
      <w:proofErr w:type="spellStart"/>
      <w:r w:rsidRPr="00E97AD6">
        <w:t>bağlamında</w:t>
      </w:r>
      <w:proofErr w:type="spellEnd"/>
      <w:r w:rsidRPr="00E97AD6">
        <w:t xml:space="preserve"> bu kavramın iktisat içindeki </w:t>
      </w:r>
      <w:proofErr w:type="spellStart"/>
      <w:r w:rsidRPr="00E97AD6">
        <w:t>dönüşümünün</w:t>
      </w:r>
      <w:proofErr w:type="spellEnd"/>
      <w:r w:rsidRPr="00E97AD6">
        <w:t xml:space="preserve"> </w:t>
      </w:r>
      <w:proofErr w:type="spellStart"/>
      <w:r w:rsidRPr="00E97AD6">
        <w:t>incelendiği</w:t>
      </w:r>
      <w:proofErr w:type="spellEnd"/>
      <w:r w:rsidRPr="00E97AD6">
        <w:t xml:space="preserve"> </w:t>
      </w:r>
      <w:proofErr w:type="spellStart"/>
      <w:r w:rsidRPr="00E97AD6">
        <w:t>çalışma</w:t>
      </w:r>
      <w:proofErr w:type="spellEnd"/>
      <w:r w:rsidRPr="00E97AD6">
        <w:t xml:space="preserve">, iktisadı felsefi </w:t>
      </w:r>
      <w:proofErr w:type="spellStart"/>
      <w:r w:rsidRPr="00E97AD6">
        <w:t>bağlama</w:t>
      </w:r>
      <w:proofErr w:type="spellEnd"/>
      <w:r w:rsidRPr="00E97AD6">
        <w:t xml:space="preserve"> </w:t>
      </w:r>
      <w:proofErr w:type="spellStart"/>
      <w:r w:rsidRPr="00E97AD6">
        <w:t>yerleştirme</w:t>
      </w:r>
      <w:proofErr w:type="spellEnd"/>
      <w:r w:rsidRPr="00E97AD6">
        <w:t xml:space="preserve"> çabasına </w:t>
      </w:r>
      <w:r>
        <w:t>katkı sunuyor.</w:t>
      </w:r>
    </w:p>
    <w:p w14:paraId="6D2EEEF7" w14:textId="77777777" w:rsidR="007B3C39" w:rsidRDefault="007B3C39" w:rsidP="00E0609F"/>
    <w:p w14:paraId="01615619" w14:textId="5AA19477" w:rsidR="00E0609F" w:rsidRPr="00E97AD6" w:rsidRDefault="00E0609F" w:rsidP="00E0609F">
      <w:r>
        <w:t>Kitapta, i</w:t>
      </w:r>
      <w:r w:rsidRPr="00E97AD6">
        <w:t xml:space="preserve">ktisat özelinde </w:t>
      </w:r>
      <w:proofErr w:type="spellStart"/>
      <w:r w:rsidRPr="00E97AD6">
        <w:t>araçsallık</w:t>
      </w:r>
      <w:proofErr w:type="spellEnd"/>
      <w:r w:rsidRPr="00E97AD6">
        <w:t xml:space="preserve"> vurgusu ile öne çıkarılarak</w:t>
      </w:r>
      <w:r>
        <w:t xml:space="preserve"> </w:t>
      </w:r>
      <w:proofErr w:type="spellStart"/>
      <w:r>
        <w:t>tartışılagelen</w:t>
      </w:r>
      <w:proofErr w:type="spellEnd"/>
      <w:r>
        <w:t xml:space="preserve"> bir kavram o</w:t>
      </w:r>
      <w:r w:rsidR="007B3C39">
        <w:t xml:space="preserve">lan rasyonalitenin esas konusu </w:t>
      </w:r>
      <w:r>
        <w:t xml:space="preserve">yani </w:t>
      </w:r>
      <w:r w:rsidRPr="00E97AD6">
        <w:t xml:space="preserve">Batı </w:t>
      </w:r>
      <w:proofErr w:type="spellStart"/>
      <w:r w:rsidRPr="00E97AD6">
        <w:t>düşüncesinde</w:t>
      </w:r>
      <w:proofErr w:type="spellEnd"/>
      <w:r w:rsidRPr="00E97AD6">
        <w:t xml:space="preserve"> akl</w:t>
      </w:r>
      <w:r>
        <w:t xml:space="preserve">ın </w:t>
      </w:r>
      <w:proofErr w:type="spellStart"/>
      <w:r>
        <w:t>araçsallaşması</w:t>
      </w:r>
      <w:proofErr w:type="spellEnd"/>
      <w:r>
        <w:t xml:space="preserve"> meselesi </w:t>
      </w:r>
      <w:r w:rsidR="008D3594">
        <w:t xml:space="preserve">anlatılıyor. </w:t>
      </w:r>
      <w:r w:rsidRPr="00E97AD6">
        <w:t xml:space="preserve">Bu anlamda matematiksel </w:t>
      </w:r>
      <w:r w:rsidR="008D3594">
        <w:t xml:space="preserve">bir dile çevrilerek yorumlanan iktisat için matematiğin bir araç değil; kendini ifade etme yolu olduğu vurgulanıyor. </w:t>
      </w:r>
    </w:p>
    <w:p w14:paraId="4A7EC01D" w14:textId="77777777" w:rsidR="0020512C" w:rsidRPr="00E97AD6" w:rsidRDefault="0020512C" w:rsidP="00E97AD6"/>
    <w:p w14:paraId="1A12CBC8" w14:textId="282A7899" w:rsidR="0020512C" w:rsidRPr="00E97AD6" w:rsidRDefault="008D3594" w:rsidP="00E97AD6">
      <w:r>
        <w:t>Feridun Yılmaz çalışmanın çerçevesini şöyle çiziyor</w:t>
      </w:r>
      <w:r w:rsidR="00EC202A">
        <w:t>:</w:t>
      </w:r>
      <w:bookmarkStart w:id="0" w:name="_GoBack"/>
      <w:bookmarkEnd w:id="0"/>
      <w:r>
        <w:t xml:space="preserve"> </w:t>
      </w:r>
      <w:r w:rsidRPr="008D3594">
        <w:rPr>
          <w:i/>
        </w:rPr>
        <w:t>“</w:t>
      </w:r>
      <w:proofErr w:type="spellStart"/>
      <w:r w:rsidR="0020512C" w:rsidRPr="008D3594">
        <w:rPr>
          <w:i/>
        </w:rPr>
        <w:t>İktisadın</w:t>
      </w:r>
      <w:proofErr w:type="spellEnd"/>
      <w:r w:rsidR="0020512C" w:rsidRPr="008D3594">
        <w:rPr>
          <w:i/>
        </w:rPr>
        <w:t xml:space="preserve"> seyri ele alınırken de onun genel felsefi </w:t>
      </w:r>
      <w:proofErr w:type="spellStart"/>
      <w:r w:rsidR="0020512C" w:rsidRPr="008D3594">
        <w:rPr>
          <w:i/>
        </w:rPr>
        <w:t>düşünceden</w:t>
      </w:r>
      <w:proofErr w:type="spellEnd"/>
      <w:r w:rsidR="0020512C" w:rsidRPr="008D3594">
        <w:rPr>
          <w:i/>
        </w:rPr>
        <w:t xml:space="preserve"> kopma çabası öne </w:t>
      </w:r>
      <w:proofErr w:type="spellStart"/>
      <w:r w:rsidR="0020512C" w:rsidRPr="008D3594">
        <w:rPr>
          <w:i/>
        </w:rPr>
        <w:t>çıkarılmıştır</w:t>
      </w:r>
      <w:proofErr w:type="spellEnd"/>
      <w:r w:rsidR="0020512C" w:rsidRPr="008D3594">
        <w:rPr>
          <w:i/>
        </w:rPr>
        <w:t>. St</w:t>
      </w:r>
      <w:r w:rsidRPr="008D3594">
        <w:rPr>
          <w:i/>
        </w:rPr>
        <w:t xml:space="preserve">andart iktisadi </w:t>
      </w:r>
      <w:proofErr w:type="spellStart"/>
      <w:r w:rsidRPr="008D3594">
        <w:rPr>
          <w:i/>
        </w:rPr>
        <w:t>düşünce</w:t>
      </w:r>
      <w:proofErr w:type="spellEnd"/>
      <w:r w:rsidRPr="008D3594">
        <w:rPr>
          <w:i/>
        </w:rPr>
        <w:t>, tarihi</w:t>
      </w:r>
      <w:r w:rsidR="0020512C" w:rsidRPr="008D3594">
        <w:rPr>
          <w:i/>
        </w:rPr>
        <w:t xml:space="preserve"> metinleri kendi disiplinlerini </w:t>
      </w:r>
      <w:proofErr w:type="spellStart"/>
      <w:r w:rsidR="0020512C" w:rsidRPr="008D3594">
        <w:rPr>
          <w:i/>
        </w:rPr>
        <w:t>diğer</w:t>
      </w:r>
      <w:proofErr w:type="spellEnd"/>
      <w:r w:rsidR="0020512C" w:rsidRPr="008D3594">
        <w:rPr>
          <w:i/>
        </w:rPr>
        <w:t xml:space="preserve"> disiplinler ve genel olarak Batı </w:t>
      </w:r>
      <w:proofErr w:type="spellStart"/>
      <w:r w:rsidR="0020512C" w:rsidRPr="008D3594">
        <w:rPr>
          <w:i/>
        </w:rPr>
        <w:t>düşüncesinden</w:t>
      </w:r>
      <w:proofErr w:type="spellEnd"/>
      <w:r w:rsidR="0020512C" w:rsidRPr="008D3594">
        <w:rPr>
          <w:i/>
        </w:rPr>
        <w:t xml:space="preserve"> yalıtık bir unsur olarak ele alma </w:t>
      </w:r>
      <w:proofErr w:type="spellStart"/>
      <w:r w:rsidR="0020512C" w:rsidRPr="008D3594">
        <w:rPr>
          <w:i/>
        </w:rPr>
        <w:t>eğilimindedirler</w:t>
      </w:r>
      <w:proofErr w:type="spellEnd"/>
      <w:r w:rsidR="0020512C" w:rsidRPr="008D3594">
        <w:rPr>
          <w:i/>
        </w:rPr>
        <w:t xml:space="preserve">. Bu yüzden disiplinin tarihi, kendi modern tarihi ile sınırlı tutulmayıp kadim Grek </w:t>
      </w:r>
      <w:proofErr w:type="spellStart"/>
      <w:r w:rsidR="0020512C" w:rsidRPr="008D3594">
        <w:rPr>
          <w:i/>
        </w:rPr>
        <w:t>düşüncesine</w:t>
      </w:r>
      <w:proofErr w:type="spellEnd"/>
      <w:r w:rsidR="0020512C" w:rsidRPr="008D3594">
        <w:rPr>
          <w:i/>
        </w:rPr>
        <w:t xml:space="preserve"> kadar geriye götürülebilmektedir. Oysa bu </w:t>
      </w:r>
      <w:proofErr w:type="spellStart"/>
      <w:r w:rsidR="0020512C" w:rsidRPr="008D3594">
        <w:rPr>
          <w:i/>
        </w:rPr>
        <w:t>çalışma</w:t>
      </w:r>
      <w:proofErr w:type="spellEnd"/>
      <w:r w:rsidR="0020512C" w:rsidRPr="008D3594">
        <w:rPr>
          <w:i/>
        </w:rPr>
        <w:t xml:space="preserve"> hem iktisadı bir </w:t>
      </w:r>
      <w:proofErr w:type="spellStart"/>
      <w:r w:rsidR="0020512C" w:rsidRPr="008D3594">
        <w:rPr>
          <w:i/>
        </w:rPr>
        <w:t>düşünce</w:t>
      </w:r>
      <w:proofErr w:type="spellEnd"/>
      <w:r w:rsidR="0020512C" w:rsidRPr="008D3594">
        <w:rPr>
          <w:i/>
        </w:rPr>
        <w:t xml:space="preserve"> </w:t>
      </w:r>
      <w:proofErr w:type="spellStart"/>
      <w:r w:rsidR="0020512C" w:rsidRPr="008D3594">
        <w:rPr>
          <w:i/>
        </w:rPr>
        <w:t>geleneği</w:t>
      </w:r>
      <w:proofErr w:type="spellEnd"/>
      <w:r w:rsidR="0020512C" w:rsidRPr="008D3594">
        <w:rPr>
          <w:i/>
        </w:rPr>
        <w:t xml:space="preserve"> </w:t>
      </w:r>
      <w:proofErr w:type="spellStart"/>
      <w:r w:rsidR="0020512C" w:rsidRPr="008D3594">
        <w:rPr>
          <w:i/>
        </w:rPr>
        <w:t>bağlamı</w:t>
      </w:r>
      <w:proofErr w:type="spellEnd"/>
      <w:r w:rsidR="0020512C" w:rsidRPr="008D3594">
        <w:rPr>
          <w:i/>
        </w:rPr>
        <w:t xml:space="preserve"> içerisinde ele almaya </w:t>
      </w:r>
      <w:proofErr w:type="spellStart"/>
      <w:r w:rsidR="0020512C" w:rsidRPr="008D3594">
        <w:rPr>
          <w:i/>
        </w:rPr>
        <w:t>çalışmıs</w:t>
      </w:r>
      <w:proofErr w:type="spellEnd"/>
      <w:r w:rsidR="0020512C" w:rsidRPr="008D3594">
        <w:rPr>
          <w:i/>
        </w:rPr>
        <w:t xml:space="preserve">̧ hem de bu disiplini ilgili </w:t>
      </w:r>
      <w:proofErr w:type="spellStart"/>
      <w:r w:rsidR="0020512C" w:rsidRPr="008D3594">
        <w:rPr>
          <w:i/>
        </w:rPr>
        <w:t>geleneğin</w:t>
      </w:r>
      <w:proofErr w:type="spellEnd"/>
      <w:r w:rsidR="0020512C" w:rsidRPr="008D3594">
        <w:rPr>
          <w:i/>
        </w:rPr>
        <w:t xml:space="preserve"> </w:t>
      </w:r>
      <w:proofErr w:type="spellStart"/>
      <w:r w:rsidRPr="008D3594">
        <w:rPr>
          <w:i/>
        </w:rPr>
        <w:t>araçsallaşma</w:t>
      </w:r>
      <w:proofErr w:type="spellEnd"/>
      <w:r w:rsidRPr="008D3594">
        <w:rPr>
          <w:i/>
        </w:rPr>
        <w:t xml:space="preserve"> serüveninin </w:t>
      </w:r>
      <w:proofErr w:type="spellStart"/>
      <w:r w:rsidRPr="008D3594">
        <w:rPr>
          <w:i/>
        </w:rPr>
        <w:t>radi</w:t>
      </w:r>
      <w:r w:rsidR="0020512C" w:rsidRPr="008D3594">
        <w:rPr>
          <w:i/>
        </w:rPr>
        <w:t>kalizasyonu</w:t>
      </w:r>
      <w:proofErr w:type="spellEnd"/>
      <w:r w:rsidR="0020512C" w:rsidRPr="008D3594">
        <w:rPr>
          <w:i/>
        </w:rPr>
        <w:t xml:space="preserve"> olarak tasvir </w:t>
      </w:r>
      <w:proofErr w:type="spellStart"/>
      <w:r w:rsidR="0020512C" w:rsidRPr="008D3594">
        <w:rPr>
          <w:i/>
        </w:rPr>
        <w:t>etmiştir</w:t>
      </w:r>
      <w:proofErr w:type="spellEnd"/>
      <w:r w:rsidR="0020512C" w:rsidRPr="008D3594">
        <w:rPr>
          <w:i/>
        </w:rPr>
        <w:t>.</w:t>
      </w:r>
      <w:r w:rsidRPr="008D3594">
        <w:rPr>
          <w:i/>
        </w:rPr>
        <w:t>”</w:t>
      </w:r>
      <w:r w:rsidR="0020512C" w:rsidRPr="00E97AD6">
        <w:t xml:space="preserve"> </w:t>
      </w:r>
    </w:p>
    <w:p w14:paraId="5E207073" w14:textId="77777777" w:rsidR="0020512C" w:rsidRPr="00E97AD6" w:rsidRDefault="0020512C" w:rsidP="00E97AD6"/>
    <w:p w14:paraId="1D86DFD8" w14:textId="77777777" w:rsidR="0020512C" w:rsidRPr="00E97AD6" w:rsidRDefault="0020512C" w:rsidP="00E97AD6"/>
    <w:sectPr w:rsidR="0020512C" w:rsidRPr="00E97AD6"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36"/>
    <w:rsid w:val="0020512C"/>
    <w:rsid w:val="003C6DC6"/>
    <w:rsid w:val="00587936"/>
    <w:rsid w:val="005C6B07"/>
    <w:rsid w:val="00746803"/>
    <w:rsid w:val="007B3C39"/>
    <w:rsid w:val="008D3594"/>
    <w:rsid w:val="00927997"/>
    <w:rsid w:val="00B378F7"/>
    <w:rsid w:val="00DE0298"/>
    <w:rsid w:val="00E0609F"/>
    <w:rsid w:val="00E97AD6"/>
    <w:rsid w:val="00EC20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22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5</cp:revision>
  <dcterms:created xsi:type="dcterms:W3CDTF">2023-04-02T19:08:00Z</dcterms:created>
  <dcterms:modified xsi:type="dcterms:W3CDTF">2023-04-10T12:24:00Z</dcterms:modified>
</cp:coreProperties>
</file>